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71EA2" w14:textId="77777777" w:rsidR="00D61E23" w:rsidRPr="0017632A" w:rsidRDefault="00D61E23" w:rsidP="0017632A">
      <w:pPr>
        <w:pBdr>
          <w:top w:val="nil"/>
          <w:left w:val="nil"/>
          <w:bottom w:val="nil"/>
          <w:right w:val="nil"/>
          <w:between w:val="nil"/>
        </w:pBdr>
        <w:tabs>
          <w:tab w:val="center" w:pos="4536"/>
          <w:tab w:val="right" w:pos="9072"/>
        </w:tabs>
        <w:spacing w:after="0" w:line="240" w:lineRule="auto"/>
        <w:jc w:val="both"/>
        <w:rPr>
          <w:rFonts w:ascii="Times New Roman" w:hAnsi="Times New Roman" w:cs="Times New Roman"/>
          <w:color w:val="000000"/>
          <w:sz w:val="24"/>
          <w:szCs w:val="24"/>
        </w:rPr>
      </w:pPr>
    </w:p>
    <w:p w14:paraId="378F0737"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hAnsi="Times New Roman" w:cs="Times New Roman"/>
          <w:b/>
          <w:color w:val="000000"/>
          <w:sz w:val="24"/>
          <w:szCs w:val="24"/>
        </w:rPr>
      </w:pPr>
      <w:r w:rsidRPr="0017632A">
        <w:rPr>
          <w:rFonts w:ascii="Times New Roman" w:hAnsi="Times New Roman" w:cs="Times New Roman"/>
          <w:b/>
          <w:color w:val="000000"/>
          <w:sz w:val="24"/>
          <w:szCs w:val="24"/>
        </w:rPr>
        <w:t>INSTRUKCJA WYPEŁNIANIA DOKUMENTÓW APLIKACYJNYCH</w:t>
      </w:r>
    </w:p>
    <w:p w14:paraId="0514A512" w14:textId="77777777" w:rsidR="00D61E23" w:rsidRPr="0017632A" w:rsidRDefault="00D61E23" w:rsidP="0017632A">
      <w:pPr>
        <w:jc w:val="both"/>
        <w:rPr>
          <w:rFonts w:ascii="Times New Roman" w:eastAsia="Garamond" w:hAnsi="Times New Roman" w:cs="Times New Roman"/>
          <w:b/>
          <w:i/>
          <w:color w:val="000000"/>
          <w:sz w:val="24"/>
          <w:szCs w:val="24"/>
        </w:rPr>
      </w:pPr>
    </w:p>
    <w:p w14:paraId="040D6016" w14:textId="77777777" w:rsidR="00D61E23" w:rsidRPr="0017632A" w:rsidRDefault="002B0E19" w:rsidP="0017632A">
      <w:pPr>
        <w:jc w:val="both"/>
        <w:rPr>
          <w:rFonts w:ascii="Times New Roman" w:eastAsia="Garamond" w:hAnsi="Times New Roman" w:cs="Times New Roman"/>
          <w:sz w:val="24"/>
          <w:szCs w:val="24"/>
        </w:rPr>
      </w:pPr>
      <w:r w:rsidRPr="0017632A">
        <w:rPr>
          <w:rFonts w:ascii="Times New Roman" w:eastAsia="Garamond" w:hAnsi="Times New Roman" w:cs="Times New Roman"/>
          <w:sz w:val="24"/>
          <w:szCs w:val="24"/>
        </w:rPr>
        <w:t>Projekt współfinansowany jest przez Unię Europejską.</w:t>
      </w:r>
    </w:p>
    <w:p w14:paraId="102BD67B" w14:textId="77777777" w:rsidR="00D61E23" w:rsidRPr="0017632A" w:rsidRDefault="00D61E23" w:rsidP="0017632A">
      <w:pPr>
        <w:pBdr>
          <w:top w:val="nil"/>
          <w:left w:val="nil"/>
          <w:bottom w:val="nil"/>
          <w:right w:val="nil"/>
          <w:between w:val="nil"/>
        </w:pBdr>
        <w:spacing w:before="120" w:after="0" w:line="276" w:lineRule="auto"/>
        <w:ind w:left="360"/>
        <w:jc w:val="both"/>
        <w:rPr>
          <w:rFonts w:ascii="Times New Roman" w:hAnsi="Times New Roman" w:cs="Times New Roman"/>
          <w:color w:val="000000"/>
          <w:sz w:val="24"/>
          <w:szCs w:val="24"/>
        </w:rPr>
      </w:pPr>
    </w:p>
    <w:p w14:paraId="695C865F" w14:textId="61A339BC" w:rsidR="00AD1C97" w:rsidRPr="0017632A" w:rsidRDefault="002B0E19" w:rsidP="0017632A">
      <w:pPr>
        <w:jc w:val="both"/>
        <w:rPr>
          <w:rFonts w:ascii="Times New Roman" w:eastAsia="Garamond" w:hAnsi="Times New Roman" w:cs="Times New Roman"/>
          <w:b/>
          <w:sz w:val="24"/>
          <w:szCs w:val="24"/>
        </w:rPr>
      </w:pPr>
      <w:r w:rsidRPr="0017632A">
        <w:rPr>
          <w:rFonts w:ascii="Times New Roman" w:eastAsia="Garamond" w:hAnsi="Times New Roman" w:cs="Times New Roman"/>
          <w:sz w:val="24"/>
          <w:szCs w:val="24"/>
        </w:rPr>
        <w:t>Złożenie wypełnionych oraz podpisanych dokumentów zgłoszeniowych jest jednoznaczne z</w:t>
      </w:r>
      <w:r w:rsidR="0017632A">
        <w:rPr>
          <w:rFonts w:ascii="Times New Roman" w:eastAsia="Garamond" w:hAnsi="Times New Roman" w:cs="Times New Roman"/>
          <w:sz w:val="24"/>
          <w:szCs w:val="24"/>
        </w:rPr>
        <w:t> </w:t>
      </w:r>
      <w:r w:rsidRPr="0017632A">
        <w:rPr>
          <w:rFonts w:ascii="Times New Roman" w:eastAsia="Garamond" w:hAnsi="Times New Roman" w:cs="Times New Roman"/>
          <w:sz w:val="24"/>
          <w:szCs w:val="24"/>
        </w:rPr>
        <w:t xml:space="preserve">chęcią udziału w projekcie </w:t>
      </w:r>
      <w:r w:rsidRPr="0017632A">
        <w:rPr>
          <w:rFonts w:ascii="Times New Roman" w:eastAsia="Garamond" w:hAnsi="Times New Roman" w:cs="Times New Roman"/>
          <w:b/>
          <w:sz w:val="24"/>
          <w:szCs w:val="24"/>
        </w:rPr>
        <w:t xml:space="preserve">nr </w:t>
      </w:r>
      <w:r w:rsidR="00C9727D" w:rsidRPr="0017632A">
        <w:rPr>
          <w:rFonts w:ascii="Times New Roman" w:eastAsia="Garamond" w:hAnsi="Times New Roman" w:cs="Times New Roman"/>
          <w:b/>
          <w:sz w:val="24"/>
          <w:szCs w:val="24"/>
        </w:rPr>
        <w:t>2024-1-PL01-KA121-SCH-000203982</w:t>
      </w:r>
    </w:p>
    <w:p w14:paraId="4DC8F736" w14:textId="45DCC88D" w:rsidR="00D61E23" w:rsidRPr="0017632A" w:rsidRDefault="002B0E19" w:rsidP="0017632A">
      <w:pPr>
        <w:jc w:val="both"/>
        <w:rPr>
          <w:rFonts w:ascii="Times New Roman" w:eastAsia="Garamond" w:hAnsi="Times New Roman" w:cs="Times New Roman"/>
          <w:color w:val="000000"/>
          <w:sz w:val="24"/>
          <w:szCs w:val="24"/>
        </w:rPr>
      </w:pPr>
      <w:r w:rsidRPr="0017632A">
        <w:rPr>
          <w:rFonts w:ascii="Times New Roman" w:eastAsia="Garamond" w:hAnsi="Times New Roman" w:cs="Times New Roman"/>
          <w:b/>
          <w:color w:val="000000"/>
          <w:sz w:val="24"/>
          <w:szCs w:val="24"/>
        </w:rPr>
        <w:t xml:space="preserve">Aby wziąć udział w procesie rekrutacji, konieczne jest złożenie </w:t>
      </w:r>
      <w:r w:rsidRPr="0017632A">
        <w:rPr>
          <w:rFonts w:ascii="Times New Roman" w:eastAsia="Garamond" w:hAnsi="Times New Roman" w:cs="Times New Roman"/>
          <w:color w:val="000000"/>
          <w:sz w:val="24"/>
          <w:szCs w:val="24"/>
        </w:rPr>
        <w:t>do Sekretariatu Szkoły poprawnie wypełnionych dokumentów rekrutacyjnych opatrzony podpisem i bieżącą datą. Szczegóły rekrutacji oraz zasady punktowania części merytorycznej znajdują się w</w:t>
      </w:r>
      <w:r w:rsidR="0017632A">
        <w:rPr>
          <w:rFonts w:ascii="Times New Roman" w:eastAsia="Garamond" w:hAnsi="Times New Roman" w:cs="Times New Roman"/>
          <w:color w:val="000000"/>
          <w:sz w:val="24"/>
          <w:szCs w:val="24"/>
        </w:rPr>
        <w:t> </w:t>
      </w:r>
      <w:r w:rsidR="0017632A" w:rsidRPr="0017632A">
        <w:rPr>
          <w:rFonts w:ascii="Times New Roman" w:eastAsia="Garamond" w:hAnsi="Times New Roman" w:cs="Times New Roman"/>
          <w:i/>
          <w:color w:val="000000"/>
          <w:sz w:val="24"/>
          <w:szCs w:val="24"/>
        </w:rPr>
        <w:t>R</w:t>
      </w:r>
      <w:r w:rsidRPr="0017632A">
        <w:rPr>
          <w:rFonts w:ascii="Times New Roman" w:eastAsia="Garamond" w:hAnsi="Times New Roman" w:cs="Times New Roman"/>
          <w:i/>
          <w:color w:val="000000"/>
          <w:sz w:val="24"/>
          <w:szCs w:val="24"/>
        </w:rPr>
        <w:t xml:space="preserve">egulaminie </w:t>
      </w:r>
      <w:r w:rsidR="0017632A" w:rsidRPr="0017632A">
        <w:rPr>
          <w:rFonts w:ascii="Times New Roman" w:eastAsia="Garamond" w:hAnsi="Times New Roman" w:cs="Times New Roman"/>
          <w:i/>
          <w:color w:val="000000"/>
          <w:sz w:val="24"/>
          <w:szCs w:val="24"/>
        </w:rPr>
        <w:t>R</w:t>
      </w:r>
      <w:r w:rsidRPr="0017632A">
        <w:rPr>
          <w:rFonts w:ascii="Times New Roman" w:eastAsia="Garamond" w:hAnsi="Times New Roman" w:cs="Times New Roman"/>
          <w:i/>
          <w:color w:val="000000"/>
          <w:sz w:val="24"/>
          <w:szCs w:val="24"/>
        </w:rPr>
        <w:t>ekrutacji</w:t>
      </w:r>
      <w:r w:rsidRPr="0017632A">
        <w:rPr>
          <w:rFonts w:ascii="Times New Roman" w:eastAsia="Garamond" w:hAnsi="Times New Roman" w:cs="Times New Roman"/>
          <w:color w:val="000000"/>
          <w:sz w:val="24"/>
          <w:szCs w:val="24"/>
        </w:rPr>
        <w:t>. Należy wypełnić wszystkie pola przewidziane w formularzach rekrutacji.</w:t>
      </w:r>
    </w:p>
    <w:p w14:paraId="4AACF342" w14:textId="6E9D51D8" w:rsidR="00D61E23" w:rsidRPr="0017632A" w:rsidRDefault="0017632A"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Dokumentem</w:t>
      </w:r>
      <w:r w:rsidR="002B0E19" w:rsidRPr="0017632A">
        <w:rPr>
          <w:rFonts w:ascii="Times New Roman" w:eastAsia="Garamond" w:hAnsi="Times New Roman" w:cs="Times New Roman"/>
          <w:b/>
          <w:color w:val="000000"/>
          <w:sz w:val="24"/>
          <w:szCs w:val="24"/>
        </w:rPr>
        <w:t>, któr</w:t>
      </w:r>
      <w:r w:rsidRPr="0017632A">
        <w:rPr>
          <w:rFonts w:ascii="Times New Roman" w:eastAsia="Garamond" w:hAnsi="Times New Roman" w:cs="Times New Roman"/>
          <w:b/>
          <w:color w:val="000000"/>
          <w:sz w:val="24"/>
          <w:szCs w:val="24"/>
        </w:rPr>
        <w:t>y</w:t>
      </w:r>
      <w:r w:rsidR="002B0E19" w:rsidRPr="0017632A">
        <w:rPr>
          <w:rFonts w:ascii="Times New Roman" w:eastAsia="Garamond" w:hAnsi="Times New Roman" w:cs="Times New Roman"/>
          <w:b/>
          <w:color w:val="000000"/>
          <w:sz w:val="24"/>
          <w:szCs w:val="24"/>
        </w:rPr>
        <w:t xml:space="preserve"> kandydat musi złożyć w terminie, aby jego zgłoszenie zostało rozpatrzone</w:t>
      </w:r>
      <w:r w:rsidRPr="0017632A">
        <w:rPr>
          <w:rFonts w:ascii="Times New Roman" w:eastAsia="Garamond" w:hAnsi="Times New Roman" w:cs="Times New Roman"/>
          <w:b/>
          <w:color w:val="000000"/>
          <w:sz w:val="24"/>
          <w:szCs w:val="24"/>
        </w:rPr>
        <w:t xml:space="preserve"> jest </w:t>
      </w:r>
      <w:r w:rsidR="002B0E19" w:rsidRPr="0017632A">
        <w:rPr>
          <w:rFonts w:ascii="Times New Roman" w:eastAsia="Garamond" w:hAnsi="Times New Roman" w:cs="Times New Roman"/>
          <w:b/>
          <w:color w:val="000000"/>
          <w:sz w:val="24"/>
          <w:szCs w:val="24"/>
        </w:rPr>
        <w:t>Zał</w:t>
      </w:r>
      <w:r w:rsidRPr="0017632A">
        <w:rPr>
          <w:rFonts w:ascii="Times New Roman" w:eastAsia="Garamond" w:hAnsi="Times New Roman" w:cs="Times New Roman"/>
          <w:b/>
          <w:color w:val="000000"/>
          <w:sz w:val="24"/>
          <w:szCs w:val="24"/>
        </w:rPr>
        <w:t>ącznik</w:t>
      </w:r>
      <w:r w:rsidR="002B0E19" w:rsidRPr="0017632A">
        <w:rPr>
          <w:rFonts w:ascii="Times New Roman" w:eastAsia="Garamond" w:hAnsi="Times New Roman" w:cs="Times New Roman"/>
          <w:b/>
          <w:color w:val="000000"/>
          <w:sz w:val="24"/>
          <w:szCs w:val="24"/>
        </w:rPr>
        <w:t xml:space="preserve"> 1 </w:t>
      </w:r>
      <w:r w:rsidRPr="0017632A">
        <w:rPr>
          <w:rFonts w:ascii="Times New Roman" w:eastAsia="Garamond" w:hAnsi="Times New Roman" w:cs="Times New Roman"/>
          <w:b/>
          <w:color w:val="000000"/>
          <w:sz w:val="24"/>
          <w:szCs w:val="24"/>
        </w:rPr>
        <w:t xml:space="preserve">- </w:t>
      </w:r>
      <w:r w:rsidR="002B0E19" w:rsidRPr="0017632A">
        <w:rPr>
          <w:rFonts w:ascii="Times New Roman" w:eastAsia="Garamond" w:hAnsi="Times New Roman" w:cs="Times New Roman"/>
          <w:b/>
          <w:i/>
          <w:color w:val="000000"/>
          <w:sz w:val="24"/>
          <w:szCs w:val="24"/>
        </w:rPr>
        <w:t>Kart</w:t>
      </w:r>
      <w:r w:rsidRPr="0017632A">
        <w:rPr>
          <w:rFonts w:ascii="Times New Roman" w:eastAsia="Garamond" w:hAnsi="Times New Roman" w:cs="Times New Roman"/>
          <w:b/>
          <w:i/>
          <w:color w:val="000000"/>
          <w:sz w:val="24"/>
          <w:szCs w:val="24"/>
        </w:rPr>
        <w:t>a</w:t>
      </w:r>
      <w:r w:rsidR="002B0E19" w:rsidRPr="0017632A">
        <w:rPr>
          <w:rFonts w:ascii="Times New Roman" w:eastAsia="Garamond" w:hAnsi="Times New Roman" w:cs="Times New Roman"/>
          <w:b/>
          <w:i/>
          <w:color w:val="000000"/>
          <w:sz w:val="24"/>
          <w:szCs w:val="24"/>
        </w:rPr>
        <w:t xml:space="preserve"> Zgłoszenia Ucznia do Mobilności</w:t>
      </w:r>
      <w:r>
        <w:rPr>
          <w:rFonts w:ascii="Times New Roman" w:eastAsia="Garamond" w:hAnsi="Times New Roman" w:cs="Times New Roman"/>
          <w:b/>
          <w:color w:val="000000"/>
          <w:sz w:val="24"/>
          <w:szCs w:val="24"/>
        </w:rPr>
        <w:t>.</w:t>
      </w:r>
    </w:p>
    <w:p w14:paraId="67FD0437"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 xml:space="preserve">Formularz należy wypełnić czytelnie </w:t>
      </w:r>
      <w:r w:rsidRPr="0017632A">
        <w:rPr>
          <w:rFonts w:ascii="Times New Roman" w:eastAsia="Garamond" w:hAnsi="Times New Roman" w:cs="Times New Roman"/>
          <w:b/>
          <w:color w:val="000000"/>
          <w:sz w:val="24"/>
          <w:szCs w:val="24"/>
        </w:rPr>
        <w:t>DRUKOWANYM</w:t>
      </w:r>
      <w:r w:rsidRPr="0017632A">
        <w:rPr>
          <w:rFonts w:ascii="Times New Roman" w:eastAsia="Garamond" w:hAnsi="Times New Roman" w:cs="Times New Roman"/>
          <w:color w:val="000000"/>
          <w:sz w:val="24"/>
          <w:szCs w:val="24"/>
        </w:rPr>
        <w:t xml:space="preserve">I literami, co zapobiegnie błędom </w:t>
      </w:r>
      <w:r w:rsidRPr="0017632A">
        <w:rPr>
          <w:rFonts w:ascii="Times New Roman" w:eastAsia="Garamond" w:hAnsi="Times New Roman" w:cs="Times New Roman"/>
          <w:color w:val="000000"/>
          <w:sz w:val="24"/>
          <w:szCs w:val="24"/>
        </w:rPr>
        <w:br/>
        <w:t>w umowach finansowych z zakwalifikowanymi uczestnikami. Wszystkie kartki muszą być ze sobą trwale złączone za pomocą zszywacza.</w:t>
      </w:r>
    </w:p>
    <w:p w14:paraId="709798A1" w14:textId="77777777" w:rsidR="00D61E23" w:rsidRPr="00F069E3"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b/>
          <w:color w:val="000000"/>
          <w:sz w:val="24"/>
          <w:szCs w:val="24"/>
        </w:rPr>
        <w:t>UWAGA</w:t>
      </w:r>
      <w:r w:rsidRPr="0017632A">
        <w:rPr>
          <w:rFonts w:ascii="Times New Roman" w:eastAsia="Garamond" w:hAnsi="Times New Roman" w:cs="Times New Roman"/>
          <w:color w:val="000000"/>
          <w:sz w:val="24"/>
          <w:szCs w:val="24"/>
        </w:rPr>
        <w:t xml:space="preserve">: Dokumenty zgłoszeniowe muszą zostać opatrzone podpisami kandydata oraz bieżącą datą w wyznaczonych do tego miejscach. </w:t>
      </w:r>
      <w:r w:rsidRPr="00F069E3">
        <w:rPr>
          <w:rFonts w:ascii="Times New Roman" w:eastAsia="Garamond" w:hAnsi="Times New Roman" w:cs="Times New Roman"/>
          <w:color w:val="000000"/>
          <w:sz w:val="24"/>
          <w:szCs w:val="24"/>
        </w:rPr>
        <w:t xml:space="preserve">Jeżeli Kandydat w dniu wnioskowania nie ma ukończonego osiemnastego roku życia pod dokumentami w wyznaczonych miejscach podpisuje się również </w:t>
      </w:r>
      <w:r w:rsidRPr="00F069E3">
        <w:rPr>
          <w:rFonts w:ascii="Times New Roman" w:eastAsia="Garamond" w:hAnsi="Times New Roman" w:cs="Times New Roman"/>
          <w:sz w:val="24"/>
          <w:szCs w:val="24"/>
        </w:rPr>
        <w:t>rodzic</w:t>
      </w:r>
      <w:r w:rsidRPr="00F069E3">
        <w:rPr>
          <w:rFonts w:ascii="Times New Roman" w:eastAsia="Garamond" w:hAnsi="Times New Roman" w:cs="Times New Roman"/>
          <w:color w:val="000000"/>
          <w:sz w:val="24"/>
          <w:szCs w:val="24"/>
        </w:rPr>
        <w:t xml:space="preserve"> lub opiekun prawny kandydata.</w:t>
      </w:r>
    </w:p>
    <w:p w14:paraId="02C752DA"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Zał. 1 Karty Zgłoszenia Ucznia do Mobilności</w:t>
      </w:r>
    </w:p>
    <w:p w14:paraId="33C21A23" w14:textId="236E9CAA"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Karta zgłoszenia uczestnika jest obligatoryjnym dokumentem</w:t>
      </w:r>
      <w:r w:rsidR="0017632A">
        <w:rPr>
          <w:rFonts w:ascii="Times New Roman" w:eastAsia="Garamond" w:hAnsi="Times New Roman" w:cs="Times New Roman"/>
          <w:color w:val="000000"/>
          <w:sz w:val="24"/>
          <w:szCs w:val="24"/>
        </w:rPr>
        <w:t>,</w:t>
      </w:r>
      <w:r w:rsidRPr="0017632A">
        <w:rPr>
          <w:rFonts w:ascii="Times New Roman" w:eastAsia="Garamond" w:hAnsi="Times New Roman" w:cs="Times New Roman"/>
          <w:color w:val="000000"/>
          <w:sz w:val="24"/>
          <w:szCs w:val="24"/>
        </w:rPr>
        <w:t xml:space="preserve"> jaki kandydat musi wypełnić oraz złożyć, aby wziąć udział w procesie rekrutacji. Dokument ten składa się z kilku części, zawierających między innymi dane osobowe kandydata, dane kontaktowe do rodziców lub opiekunów prawnych, oświadczenia o przetwarzaniu danych osobowy</w:t>
      </w:r>
      <w:r w:rsidR="0017632A">
        <w:rPr>
          <w:rFonts w:ascii="Times New Roman" w:eastAsia="Garamond" w:hAnsi="Times New Roman" w:cs="Times New Roman"/>
          <w:color w:val="000000"/>
          <w:sz w:val="24"/>
          <w:szCs w:val="24"/>
        </w:rPr>
        <w:t>ch</w:t>
      </w:r>
      <w:r w:rsidRPr="0017632A">
        <w:rPr>
          <w:rFonts w:ascii="Times New Roman" w:eastAsia="Garamond" w:hAnsi="Times New Roman" w:cs="Times New Roman"/>
          <w:color w:val="000000"/>
          <w:sz w:val="24"/>
          <w:szCs w:val="24"/>
        </w:rPr>
        <w:t xml:space="preserve">, a także merytoryczną </w:t>
      </w:r>
      <w:r w:rsidRPr="0017632A">
        <w:rPr>
          <w:rFonts w:ascii="Times New Roman" w:eastAsia="Garamond" w:hAnsi="Times New Roman" w:cs="Times New Roman"/>
          <w:sz w:val="24"/>
          <w:szCs w:val="24"/>
        </w:rPr>
        <w:t>część</w:t>
      </w:r>
      <w:r w:rsidRPr="0017632A">
        <w:rPr>
          <w:rFonts w:ascii="Times New Roman" w:eastAsia="Garamond" w:hAnsi="Times New Roman" w:cs="Times New Roman"/>
          <w:color w:val="000000"/>
          <w:sz w:val="24"/>
          <w:szCs w:val="24"/>
        </w:rPr>
        <w:t xml:space="preserve"> podlegającą ocenie przez Komisję Rekrutacyjną.</w:t>
      </w:r>
    </w:p>
    <w:p w14:paraId="38717940"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Część A – Dane ucznia</w:t>
      </w:r>
    </w:p>
    <w:p w14:paraId="74455022"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Część A - karty zgłoszeniowej zawierają dane osobowe oraz kontaktowe uczestnika. Będą one niezbędne w przypadku zakwalifikowania kandydata do udziału w projekcie, posłużą do przygotowania umowy finansowej, kodowania w informatycznych systemach Narodowej Agencji sprawującej nadzór nad projektem, wypełniania certyfikatów, kart projektu. Dlatego ważne jest, aby dane były poprawne oraz czytelne, ewentualne błędy na tym etapie mogą być nie do skorygowania.</w:t>
      </w:r>
    </w:p>
    <w:p w14:paraId="657CF362" w14:textId="77777777" w:rsidR="0017632A" w:rsidRDefault="0017632A"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p>
    <w:p w14:paraId="222017EC"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lastRenderedPageBreak/>
        <w:t>Część B – Dane rodziców opiekunów prawnych</w:t>
      </w:r>
    </w:p>
    <w:p w14:paraId="44427E0B"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Część B – Dane kontaktowe rodziców ułatwiają kontakt w przypadku nieprzewidzianych sytuacji. Podanie danych jest szczególnie istotne w przypadku uczniów niepełnoletnich, którzy zostaną zakwalifikowani do udziału w projekcie.</w:t>
      </w:r>
    </w:p>
    <w:p w14:paraId="597818E9"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Część D - Kryteria merytorycznie podlegające ocenie (uczeń)</w:t>
      </w:r>
    </w:p>
    <w:p w14:paraId="38557A95" w14:textId="0D0A2CD4" w:rsidR="00F069E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 xml:space="preserve">Na podstawie informacji zawartych w tej części formularza Komisja Rekrutacyjna przyzna punkty zgodnie z wytycznymi zamieszczonymi w </w:t>
      </w:r>
      <w:r w:rsidRPr="0017632A">
        <w:rPr>
          <w:rFonts w:ascii="Times New Roman" w:eastAsia="Garamond" w:hAnsi="Times New Roman" w:cs="Times New Roman"/>
          <w:i/>
          <w:color w:val="000000"/>
          <w:sz w:val="24"/>
          <w:szCs w:val="24"/>
        </w:rPr>
        <w:t>Regulaminie Rekrutacji</w:t>
      </w:r>
      <w:r w:rsidRPr="0017632A">
        <w:rPr>
          <w:rFonts w:ascii="Times New Roman" w:eastAsia="Garamond" w:hAnsi="Times New Roman" w:cs="Times New Roman"/>
          <w:color w:val="000000"/>
          <w:sz w:val="24"/>
          <w:szCs w:val="24"/>
        </w:rPr>
        <w:t xml:space="preserve">. Uczeń zobligowany jest do podawania prawdziwych danych (dane będą weryfikowane przez Komisję Rekrutacyjną) w przypadku stwierdzenia nadużyć, kandydat może zostać </w:t>
      </w:r>
      <w:r w:rsidR="00F069E3">
        <w:rPr>
          <w:rFonts w:ascii="Times New Roman" w:eastAsia="Garamond" w:hAnsi="Times New Roman" w:cs="Times New Roman"/>
          <w:color w:val="000000"/>
          <w:sz w:val="24"/>
          <w:szCs w:val="24"/>
        </w:rPr>
        <w:t>skreślony z udziału w projekcie:</w:t>
      </w:r>
    </w:p>
    <w:p w14:paraId="1A5E39FF" w14:textId="7F7F3EC7" w:rsidR="00F069E3" w:rsidRPr="00F069E3" w:rsidRDefault="0017632A"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r>
        <w:rPr>
          <w:rFonts w:ascii="Times New Roman" w:eastAsia="Garamond" w:hAnsi="Times New Roman" w:cs="Times New Roman"/>
          <w:color w:val="000000"/>
          <w:sz w:val="24"/>
          <w:szCs w:val="24"/>
        </w:rPr>
        <w:t xml:space="preserve">Średnia ocen </w:t>
      </w:r>
      <w:proofErr w:type="spellStart"/>
      <w:r>
        <w:rPr>
          <w:rFonts w:ascii="Times New Roman" w:eastAsia="Garamond" w:hAnsi="Times New Roman" w:cs="Times New Roman"/>
          <w:color w:val="000000"/>
          <w:sz w:val="24"/>
          <w:szCs w:val="24"/>
        </w:rPr>
        <w:t>na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koniec</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roku</w:t>
      </w:r>
      <w:proofErr w:type="spellEnd"/>
      <w:r w:rsidR="00F069E3">
        <w:rPr>
          <w:rFonts w:ascii="Times New Roman" w:eastAsia="Garamond" w:hAnsi="Times New Roman" w:cs="Times New Roman"/>
          <w:color w:val="000000"/>
          <w:sz w:val="24"/>
          <w:szCs w:val="24"/>
        </w:rPr>
        <w:t xml:space="preserve"> 2023/2024.</w:t>
      </w:r>
    </w:p>
    <w:p w14:paraId="5A668772" w14:textId="77777777" w:rsidR="00F069E3" w:rsidRPr="00F069E3"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R</w:t>
      </w:r>
      <w:r w:rsidRPr="003D68D7">
        <w:rPr>
          <w:rFonts w:ascii="Times New Roman" w:eastAsia="Garamond" w:hAnsi="Times New Roman" w:cs="Times New Roman"/>
          <w:color w:val="000000" w:themeColor="text1"/>
          <w:sz w:val="24"/>
          <w:szCs w:val="24"/>
        </w:rPr>
        <w:t>ozmowa</w:t>
      </w:r>
      <w:proofErr w:type="spellEnd"/>
      <w:r w:rsidRPr="003D68D7">
        <w:rPr>
          <w:rFonts w:ascii="Times New Roman" w:eastAsia="Garamond" w:hAnsi="Times New Roman" w:cs="Times New Roman"/>
          <w:color w:val="000000" w:themeColor="text1"/>
          <w:sz w:val="24"/>
          <w:szCs w:val="24"/>
        </w:rPr>
        <w:t xml:space="preserve"> w </w:t>
      </w:r>
      <w:proofErr w:type="spellStart"/>
      <w:r w:rsidRPr="003D68D7">
        <w:rPr>
          <w:rFonts w:ascii="Times New Roman" w:eastAsia="Garamond" w:hAnsi="Times New Roman" w:cs="Times New Roman"/>
          <w:color w:val="000000" w:themeColor="text1"/>
          <w:sz w:val="24"/>
          <w:szCs w:val="24"/>
        </w:rPr>
        <w:t>języku</w:t>
      </w:r>
      <w:proofErr w:type="spellEnd"/>
      <w:r w:rsidRPr="003D68D7">
        <w:rPr>
          <w:rFonts w:ascii="Times New Roman" w:eastAsia="Garamond" w:hAnsi="Times New Roman" w:cs="Times New Roman"/>
          <w:color w:val="000000" w:themeColor="text1"/>
          <w:sz w:val="24"/>
          <w:szCs w:val="24"/>
        </w:rPr>
        <w:t xml:space="preserve"> </w:t>
      </w:r>
      <w:proofErr w:type="spellStart"/>
      <w:r w:rsidRPr="003D68D7">
        <w:rPr>
          <w:rFonts w:ascii="Times New Roman" w:eastAsia="Garamond" w:hAnsi="Times New Roman" w:cs="Times New Roman"/>
          <w:color w:val="000000" w:themeColor="text1"/>
          <w:sz w:val="24"/>
          <w:szCs w:val="24"/>
        </w:rPr>
        <w:t>angielskim</w:t>
      </w:r>
      <w:proofErr w:type="spellEnd"/>
      <w:r w:rsidRPr="003E4B74">
        <w:rPr>
          <w:rFonts w:ascii="Times New Roman" w:eastAsia="Garamond" w:hAnsi="Times New Roman" w:cs="Times New Roman"/>
          <w:color w:val="000000" w:themeColor="text1"/>
          <w:sz w:val="24"/>
          <w:szCs w:val="24"/>
        </w:rPr>
        <w:t xml:space="preserve"> z </w:t>
      </w:r>
      <w:proofErr w:type="spellStart"/>
      <w:r w:rsidRPr="003E4B74">
        <w:rPr>
          <w:rFonts w:ascii="Times New Roman" w:eastAsia="Garamond" w:hAnsi="Times New Roman" w:cs="Times New Roman"/>
          <w:color w:val="000000" w:themeColor="text1"/>
          <w:sz w:val="24"/>
          <w:szCs w:val="24"/>
        </w:rPr>
        <w:t>uczniem</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aplikującym</w:t>
      </w:r>
      <w:proofErr w:type="spellEnd"/>
      <w:r>
        <w:rPr>
          <w:rFonts w:ascii="Times New Roman" w:eastAsia="Garamond" w:hAnsi="Times New Roman" w:cs="Times New Roman"/>
          <w:color w:val="000000" w:themeColor="text1"/>
          <w:sz w:val="24"/>
          <w:szCs w:val="24"/>
        </w:rPr>
        <w:t xml:space="preserve">. </w:t>
      </w:r>
    </w:p>
    <w:p w14:paraId="269F5630" w14:textId="3E18A6CF" w:rsidR="00F069E3" w:rsidRPr="000925E1"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O</w:t>
      </w:r>
      <w:r w:rsidRPr="000925E1">
        <w:rPr>
          <w:rFonts w:ascii="Times New Roman" w:eastAsia="Garamond" w:hAnsi="Times New Roman" w:cs="Times New Roman"/>
          <w:color w:val="000000" w:themeColor="text1"/>
          <w:sz w:val="24"/>
          <w:szCs w:val="24"/>
        </w:rPr>
        <w:t>cena</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zachowania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koniec</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roku</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szkolnego</w:t>
      </w:r>
      <w:proofErr w:type="spellEnd"/>
      <w:r w:rsidRPr="003E4B74">
        <w:rPr>
          <w:rFonts w:ascii="Times New Roman" w:eastAsia="Garamond" w:hAnsi="Times New Roman" w:cs="Times New Roman"/>
          <w:color w:val="000000" w:themeColor="text1"/>
          <w:sz w:val="24"/>
          <w:szCs w:val="24"/>
        </w:rPr>
        <w:t xml:space="preserve"> 2023/2024</w:t>
      </w:r>
      <w:r>
        <w:rPr>
          <w:rFonts w:ascii="Times New Roman" w:eastAsia="Garamond" w:hAnsi="Times New Roman" w:cs="Times New Roman"/>
          <w:color w:val="000000" w:themeColor="text1"/>
          <w:sz w:val="24"/>
          <w:szCs w:val="24"/>
        </w:rPr>
        <w:t>:</w:t>
      </w:r>
    </w:p>
    <w:p w14:paraId="039E41E5" w14:textId="4E83D440" w:rsidR="00F069E3" w:rsidRPr="000925E1"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I</w:t>
      </w:r>
      <w:r w:rsidRPr="000925E1">
        <w:rPr>
          <w:rFonts w:ascii="Times New Roman" w:eastAsia="Garamond" w:hAnsi="Times New Roman" w:cs="Times New Roman"/>
          <w:color w:val="000000" w:themeColor="text1"/>
          <w:sz w:val="24"/>
          <w:szCs w:val="24"/>
        </w:rPr>
        <w:t>nformacje</w:t>
      </w:r>
      <w:proofErr w:type="spellEnd"/>
      <w:r w:rsidRPr="000925E1">
        <w:rPr>
          <w:rFonts w:ascii="Times New Roman" w:eastAsia="Garamond" w:hAnsi="Times New Roman" w:cs="Times New Roman"/>
          <w:color w:val="000000" w:themeColor="text1"/>
          <w:sz w:val="24"/>
          <w:szCs w:val="24"/>
        </w:rPr>
        <w:t xml:space="preserve"> z </w:t>
      </w:r>
      <w:proofErr w:type="spellStart"/>
      <w:r w:rsidRPr="000925E1">
        <w:rPr>
          <w:rFonts w:ascii="Times New Roman" w:eastAsia="Garamond" w:hAnsi="Times New Roman" w:cs="Times New Roman"/>
          <w:color w:val="000000" w:themeColor="text1"/>
          <w:sz w:val="24"/>
          <w:szCs w:val="24"/>
        </w:rPr>
        <w:t>dokumentów</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aplikacyjnych</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ucznia</w:t>
      </w:r>
      <w:proofErr w:type="spellEnd"/>
      <w:r>
        <w:rPr>
          <w:rFonts w:ascii="Times New Roman" w:eastAsia="Garamond" w:hAnsi="Times New Roman" w:cs="Times New Roman"/>
          <w:color w:val="000000" w:themeColor="text1"/>
          <w:sz w:val="24"/>
          <w:szCs w:val="24"/>
        </w:rPr>
        <w:t xml:space="preserve"> </w:t>
      </w:r>
      <w:r w:rsidRPr="000925E1">
        <w:rPr>
          <w:rFonts w:ascii="Times New Roman" w:eastAsia="Garamond" w:hAnsi="Times New Roman" w:cs="Times New Roman"/>
          <w:color w:val="000000" w:themeColor="text1"/>
          <w:sz w:val="24"/>
          <w:szCs w:val="24"/>
        </w:rPr>
        <w:t>/</w:t>
      </w:r>
      <w:r>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uczennicy</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na</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temat</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jego</w:t>
      </w:r>
      <w:proofErr w:type="spellEnd"/>
      <w:r>
        <w:rPr>
          <w:rFonts w:ascii="Times New Roman" w:eastAsia="Garamond" w:hAnsi="Times New Roman" w:cs="Times New Roman"/>
          <w:color w:val="000000" w:themeColor="text1"/>
          <w:sz w:val="24"/>
          <w:szCs w:val="24"/>
        </w:rPr>
        <w:t xml:space="preserve"> </w:t>
      </w:r>
      <w:r w:rsidRPr="000925E1">
        <w:rPr>
          <w:rFonts w:ascii="Times New Roman" w:eastAsia="Garamond" w:hAnsi="Times New Roman" w:cs="Times New Roman"/>
          <w:color w:val="000000" w:themeColor="text1"/>
          <w:sz w:val="24"/>
          <w:szCs w:val="24"/>
        </w:rPr>
        <w:t>/</w:t>
      </w:r>
      <w:r>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jej</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zaangażowania</w:t>
      </w:r>
      <w:proofErr w:type="spellEnd"/>
      <w:r w:rsidRPr="000925E1">
        <w:rPr>
          <w:rFonts w:ascii="Times New Roman" w:eastAsia="Garamond" w:hAnsi="Times New Roman" w:cs="Times New Roman"/>
          <w:color w:val="000000" w:themeColor="text1"/>
          <w:sz w:val="24"/>
          <w:szCs w:val="24"/>
        </w:rPr>
        <w:t xml:space="preserve"> w </w:t>
      </w:r>
      <w:proofErr w:type="spellStart"/>
      <w:r w:rsidRPr="000925E1">
        <w:rPr>
          <w:rFonts w:ascii="Times New Roman" w:eastAsia="Garamond" w:hAnsi="Times New Roman" w:cs="Times New Roman"/>
          <w:color w:val="000000" w:themeColor="text1"/>
          <w:sz w:val="24"/>
          <w:szCs w:val="24"/>
        </w:rPr>
        <w:t>życie</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szkoły</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i</w:t>
      </w:r>
      <w:proofErr w:type="spellEnd"/>
      <w:r w:rsidRPr="000925E1">
        <w:rPr>
          <w:rFonts w:ascii="Times New Roman" w:eastAsia="Garamond" w:hAnsi="Times New Roman" w:cs="Times New Roman"/>
          <w:color w:val="000000" w:themeColor="text1"/>
          <w:sz w:val="24"/>
          <w:szCs w:val="24"/>
        </w:rPr>
        <w:t> </w:t>
      </w:r>
      <w:proofErr w:type="spellStart"/>
      <w:r w:rsidRPr="000925E1">
        <w:rPr>
          <w:rFonts w:ascii="Times New Roman" w:eastAsia="Garamond" w:hAnsi="Times New Roman" w:cs="Times New Roman"/>
          <w:color w:val="000000" w:themeColor="text1"/>
          <w:sz w:val="24"/>
          <w:szCs w:val="24"/>
        </w:rPr>
        <w:t>podjętych</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działań</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na</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rzecz</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klasy</w:t>
      </w:r>
      <w:proofErr w:type="spellEnd"/>
      <w:r w:rsidRPr="000925E1">
        <w:rPr>
          <w:rFonts w:ascii="Times New Roman" w:eastAsia="Garamond" w:hAnsi="Times New Roman" w:cs="Times New Roman"/>
          <w:color w:val="000000" w:themeColor="text1"/>
          <w:sz w:val="24"/>
          <w:szCs w:val="24"/>
        </w:rPr>
        <w:t>,</w:t>
      </w:r>
      <w:r w:rsidRPr="003E4B74">
        <w:rPr>
          <w:rFonts w:ascii="Times New Roman" w:eastAsia="Garamond" w:hAnsi="Times New Roman" w:cs="Times New Roman"/>
          <w:b/>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szkoły</w:t>
      </w:r>
      <w:proofErr w:type="spellEnd"/>
      <w:r>
        <w:rPr>
          <w:rFonts w:ascii="Times New Roman" w:eastAsia="Garamond" w:hAnsi="Times New Roman" w:cs="Times New Roman"/>
          <w:color w:val="000000" w:themeColor="text1"/>
          <w:sz w:val="24"/>
          <w:szCs w:val="24"/>
        </w:rPr>
        <w:t xml:space="preserve"> – </w:t>
      </w:r>
      <w:proofErr w:type="spellStart"/>
      <w:r>
        <w:rPr>
          <w:rFonts w:ascii="Times New Roman" w:eastAsia="Garamond" w:hAnsi="Times New Roman" w:cs="Times New Roman"/>
          <w:color w:val="000000" w:themeColor="text1"/>
          <w:sz w:val="24"/>
          <w:szCs w:val="24"/>
        </w:rPr>
        <w:t>dotyczy</w:t>
      </w:r>
      <w:proofErr w:type="spellEnd"/>
      <w:r>
        <w:rPr>
          <w:rFonts w:ascii="Times New Roman" w:eastAsia="Garamond" w:hAnsi="Times New Roman" w:cs="Times New Roman"/>
          <w:color w:val="000000" w:themeColor="text1"/>
          <w:sz w:val="24"/>
          <w:szCs w:val="24"/>
        </w:rPr>
        <w:t xml:space="preserve"> </w:t>
      </w:r>
      <w:proofErr w:type="spellStart"/>
      <w:r>
        <w:rPr>
          <w:rFonts w:ascii="Times New Roman" w:eastAsia="Garamond" w:hAnsi="Times New Roman" w:cs="Times New Roman"/>
          <w:color w:val="000000" w:themeColor="text1"/>
          <w:sz w:val="24"/>
          <w:szCs w:val="24"/>
        </w:rPr>
        <w:t>działań</w:t>
      </w:r>
      <w:proofErr w:type="spellEnd"/>
      <w:r>
        <w:rPr>
          <w:rFonts w:ascii="Times New Roman" w:eastAsia="Garamond" w:hAnsi="Times New Roman" w:cs="Times New Roman"/>
          <w:color w:val="000000" w:themeColor="text1"/>
          <w:sz w:val="24"/>
          <w:szCs w:val="24"/>
        </w:rPr>
        <w:t xml:space="preserve"> z </w:t>
      </w:r>
      <w:proofErr w:type="spellStart"/>
      <w:r>
        <w:rPr>
          <w:rFonts w:ascii="Times New Roman" w:eastAsia="Garamond" w:hAnsi="Times New Roman" w:cs="Times New Roman"/>
          <w:color w:val="000000" w:themeColor="text1"/>
          <w:sz w:val="24"/>
          <w:szCs w:val="24"/>
        </w:rPr>
        <w:t>roku</w:t>
      </w:r>
      <w:proofErr w:type="spellEnd"/>
      <w:r>
        <w:rPr>
          <w:rFonts w:ascii="Times New Roman" w:eastAsia="Garamond" w:hAnsi="Times New Roman" w:cs="Times New Roman"/>
          <w:color w:val="000000" w:themeColor="text1"/>
          <w:sz w:val="24"/>
          <w:szCs w:val="24"/>
        </w:rPr>
        <w:t xml:space="preserve"> </w:t>
      </w:r>
      <w:proofErr w:type="spellStart"/>
      <w:r>
        <w:rPr>
          <w:rFonts w:ascii="Times New Roman" w:eastAsia="Garamond" w:hAnsi="Times New Roman" w:cs="Times New Roman"/>
          <w:color w:val="000000" w:themeColor="text1"/>
          <w:sz w:val="24"/>
          <w:szCs w:val="24"/>
        </w:rPr>
        <w:t>szkolnego</w:t>
      </w:r>
      <w:proofErr w:type="spellEnd"/>
      <w:r>
        <w:rPr>
          <w:rFonts w:ascii="Times New Roman" w:eastAsia="Garamond" w:hAnsi="Times New Roman" w:cs="Times New Roman"/>
          <w:color w:val="000000" w:themeColor="text1"/>
          <w:sz w:val="24"/>
          <w:szCs w:val="24"/>
        </w:rPr>
        <w:t xml:space="preserve"> 2023/2024 </w:t>
      </w:r>
      <w:proofErr w:type="spellStart"/>
      <w:r>
        <w:rPr>
          <w:rFonts w:ascii="Times New Roman" w:eastAsia="Garamond" w:hAnsi="Times New Roman" w:cs="Times New Roman"/>
          <w:color w:val="000000" w:themeColor="text1"/>
          <w:sz w:val="24"/>
          <w:szCs w:val="24"/>
        </w:rPr>
        <w:t>oraz</w:t>
      </w:r>
      <w:proofErr w:type="spellEnd"/>
      <w:r>
        <w:rPr>
          <w:rFonts w:ascii="Times New Roman" w:eastAsia="Garamond" w:hAnsi="Times New Roman" w:cs="Times New Roman"/>
          <w:color w:val="000000" w:themeColor="text1"/>
          <w:sz w:val="24"/>
          <w:szCs w:val="24"/>
        </w:rPr>
        <w:t xml:space="preserve"> biażącego</w:t>
      </w:r>
      <w:bookmarkStart w:id="0" w:name="_GoBack"/>
      <w:bookmarkEnd w:id="0"/>
      <w:r>
        <w:rPr>
          <w:rFonts w:ascii="Times New Roman" w:eastAsia="Garamond" w:hAnsi="Times New Roman" w:cs="Times New Roman"/>
          <w:color w:val="000000" w:themeColor="text1"/>
          <w:sz w:val="24"/>
          <w:szCs w:val="24"/>
        </w:rPr>
        <w:t>.</w:t>
      </w:r>
    </w:p>
    <w:p w14:paraId="21281945" w14:textId="375D9B0C" w:rsidR="00F069E3" w:rsidRPr="000925E1"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K</w:t>
      </w:r>
      <w:r w:rsidRPr="000925E1">
        <w:rPr>
          <w:rFonts w:ascii="Times New Roman" w:eastAsia="Garamond" w:hAnsi="Times New Roman" w:cs="Times New Roman"/>
          <w:color w:val="000000" w:themeColor="text1"/>
          <w:sz w:val="24"/>
          <w:szCs w:val="24"/>
        </w:rPr>
        <w:t>ryterium</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zmniejszonych</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szans</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sytuacja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materialna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niepełna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rodzina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rodzina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wie</w:t>
      </w:r>
      <w:r>
        <w:rPr>
          <w:rFonts w:ascii="Times New Roman" w:eastAsia="Garamond" w:hAnsi="Times New Roman" w:cs="Times New Roman"/>
          <w:color w:val="000000" w:themeColor="text1"/>
          <w:sz w:val="24"/>
          <w:szCs w:val="24"/>
        </w:rPr>
        <w:t>lodzietna</w:t>
      </w:r>
      <w:proofErr w:type="spellEnd"/>
      <w:r>
        <w:rPr>
          <w:rFonts w:ascii="Times New Roman" w:eastAsia="Garamond" w:hAnsi="Times New Roman" w:cs="Times New Roman"/>
          <w:color w:val="000000" w:themeColor="text1"/>
          <w:sz w:val="24"/>
          <w:szCs w:val="24"/>
        </w:rPr>
        <w:t xml:space="preserve">, </w:t>
      </w:r>
      <w:proofErr w:type="spellStart"/>
      <w:r>
        <w:rPr>
          <w:rFonts w:ascii="Times New Roman" w:eastAsia="Garamond" w:hAnsi="Times New Roman" w:cs="Times New Roman"/>
          <w:color w:val="000000" w:themeColor="text1"/>
          <w:sz w:val="24"/>
          <w:szCs w:val="24"/>
        </w:rPr>
        <w:t>niepełnosprawność</w:t>
      </w:r>
      <w:proofErr w:type="spellEnd"/>
      <w:r>
        <w:rPr>
          <w:rFonts w:ascii="Times New Roman" w:eastAsia="Garamond" w:hAnsi="Times New Roman" w:cs="Times New Roman"/>
          <w:color w:val="000000" w:themeColor="text1"/>
          <w:sz w:val="24"/>
          <w:szCs w:val="24"/>
        </w:rPr>
        <w:t>).</w:t>
      </w:r>
    </w:p>
    <w:p w14:paraId="1DFD1402"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u w:val="single"/>
        </w:rPr>
      </w:pPr>
      <w:r w:rsidRPr="0017632A">
        <w:rPr>
          <w:rFonts w:ascii="Times New Roman" w:eastAsia="Garamond" w:hAnsi="Times New Roman" w:cs="Times New Roman"/>
          <w:color w:val="000000"/>
          <w:sz w:val="24"/>
          <w:szCs w:val="24"/>
          <w:u w:val="single"/>
        </w:rPr>
        <w:t>Informacje dotyczące przetwarzania danych osobowych</w:t>
      </w:r>
    </w:p>
    <w:p w14:paraId="10F5621A"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 xml:space="preserve">Zgodnie z wytycznymi Fundacji Rozwoju Systemu Edukacji oraz rozporządzeniami Unijnymi Krajowymi koniecznie jest wyrażenie zgody na przetwarzanie i wykorzystywanie danych osobowych do celów projektu. Prosimy uważnie zapoznać się z treścią. W dolnej części </w:t>
      </w:r>
      <w:r w:rsidRPr="0017632A">
        <w:rPr>
          <w:rFonts w:ascii="Times New Roman" w:eastAsia="Garamond" w:hAnsi="Times New Roman" w:cs="Times New Roman"/>
          <w:b/>
          <w:color w:val="000000"/>
          <w:sz w:val="24"/>
          <w:szCs w:val="24"/>
        </w:rPr>
        <w:t>„Informacje dotyczące przetwarzania danych osobowych” należy zaznaczyć prawidłowe stwierdzenie poprzez skreślenie niewłaściwego określenia.</w:t>
      </w:r>
    </w:p>
    <w:p w14:paraId="30C13CF6" w14:textId="0FEE4EDF"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u w:val="single"/>
        </w:rPr>
      </w:pPr>
      <w:r w:rsidRPr="0017632A">
        <w:rPr>
          <w:rFonts w:ascii="Times New Roman" w:eastAsia="Garamond" w:hAnsi="Times New Roman" w:cs="Times New Roman"/>
          <w:color w:val="000000"/>
          <w:sz w:val="24"/>
          <w:szCs w:val="24"/>
        </w:rPr>
        <w:t xml:space="preserve">Data i czytelny podpis ucznia oraz rodzica/opiekuna prawnego (jeśli dotyczy) – W tym polu Kandydat wpisuje aktualną datę oraz czytelny podpis. </w:t>
      </w:r>
      <w:r w:rsidRPr="0017632A">
        <w:rPr>
          <w:rFonts w:ascii="Times New Roman" w:eastAsia="Garamond" w:hAnsi="Times New Roman" w:cs="Times New Roman"/>
          <w:color w:val="000000"/>
          <w:sz w:val="24"/>
          <w:szCs w:val="24"/>
          <w:u w:val="single"/>
        </w:rPr>
        <w:t>W przypadku kiedy Kandydat w dniu aplikowania nie ukończył 18 roku życia podpis z aktualną datą składa również rodzic lub opiekun kandydata.</w:t>
      </w:r>
    </w:p>
    <w:p w14:paraId="004C8815" w14:textId="77777777" w:rsidR="00D61E23" w:rsidRPr="0017632A" w:rsidRDefault="00D61E23" w:rsidP="0017632A">
      <w:pPr>
        <w:spacing w:before="120" w:line="276" w:lineRule="auto"/>
        <w:jc w:val="both"/>
        <w:rPr>
          <w:rFonts w:ascii="Times New Roman" w:eastAsia="Garamond" w:hAnsi="Times New Roman" w:cs="Times New Roman"/>
          <w:sz w:val="24"/>
          <w:szCs w:val="24"/>
        </w:rPr>
      </w:pPr>
    </w:p>
    <w:p w14:paraId="130D3186"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u w:val="single"/>
        </w:rPr>
      </w:pPr>
      <w:r w:rsidRPr="0017632A">
        <w:rPr>
          <w:rFonts w:ascii="Times New Roman" w:eastAsia="Garamond" w:hAnsi="Times New Roman" w:cs="Times New Roman"/>
          <w:color w:val="000000"/>
          <w:sz w:val="24"/>
          <w:szCs w:val="24"/>
        </w:rPr>
        <w:t xml:space="preserve">Data i czytelny podpis ucznia – W tym polu Kandydat wpisuje aktualną datę oraz czytelny podpis. </w:t>
      </w:r>
    </w:p>
    <w:sectPr w:rsidR="00D61E23" w:rsidRPr="0017632A">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B4919" w14:textId="77777777" w:rsidR="00927BAE" w:rsidRDefault="00927BAE">
      <w:pPr>
        <w:spacing w:after="0" w:line="240" w:lineRule="auto"/>
      </w:pPr>
      <w:r>
        <w:separator/>
      </w:r>
    </w:p>
  </w:endnote>
  <w:endnote w:type="continuationSeparator" w:id="0">
    <w:p w14:paraId="767A3E18" w14:textId="77777777" w:rsidR="00927BAE" w:rsidRDefault="009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875A" w14:textId="77777777" w:rsidR="00D61E23" w:rsidRDefault="002B0E19">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75741">
      <w:rPr>
        <w:noProof/>
        <w:color w:val="000000"/>
      </w:rPr>
      <w:t>2</w:t>
    </w:r>
    <w:r>
      <w:rPr>
        <w:color w:val="000000"/>
      </w:rPr>
      <w:fldChar w:fldCharType="end"/>
    </w:r>
  </w:p>
  <w:p w14:paraId="13964690" w14:textId="77777777" w:rsidR="00D61E23" w:rsidRDefault="00D61E2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99D63" w14:textId="77777777" w:rsidR="00927BAE" w:rsidRDefault="00927BAE">
      <w:pPr>
        <w:spacing w:after="0" w:line="240" w:lineRule="auto"/>
      </w:pPr>
      <w:r>
        <w:separator/>
      </w:r>
    </w:p>
  </w:footnote>
  <w:footnote w:type="continuationSeparator" w:id="0">
    <w:p w14:paraId="39C7D935" w14:textId="77777777" w:rsidR="00927BAE" w:rsidRDefault="00927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A93FB" w14:textId="0A0A2D7C" w:rsidR="00D61E23" w:rsidRDefault="002730B6">
    <w:pPr>
      <w:pBdr>
        <w:top w:val="nil"/>
        <w:left w:val="nil"/>
        <w:bottom w:val="nil"/>
        <w:right w:val="nil"/>
        <w:between w:val="nil"/>
      </w:pBdr>
      <w:tabs>
        <w:tab w:val="center" w:pos="4536"/>
        <w:tab w:val="right" w:pos="9072"/>
      </w:tabs>
      <w:spacing w:after="0" w:line="240" w:lineRule="auto"/>
      <w:rPr>
        <w:color w:val="000000"/>
      </w:rPr>
    </w:pPr>
    <w:r>
      <w:rPr>
        <w:noProof/>
      </w:rPr>
      <w:drawing>
        <wp:inline distT="0" distB="0" distL="0" distR="0" wp14:anchorId="0E7C4FC7" wp14:editId="1387486F">
          <wp:extent cx="2156177" cy="1212850"/>
          <wp:effectExtent l="0" t="0" r="0" b="0"/>
          <wp:docPr id="2" name="Obraz 2" descr="New Horizon Europe Project – InvigoratEU: Preparing Europe for its Future –  TE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orizon Europe Project – InvigoratEU: Preparing Europe for its Future –  TEP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97" cy="1219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75490"/>
    <w:multiLevelType w:val="hybridMultilevel"/>
    <w:tmpl w:val="AC2C898C"/>
    <w:lvl w:ilvl="0" w:tplc="04150005">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
    <w:nsid w:val="35A41865"/>
    <w:multiLevelType w:val="hybridMultilevel"/>
    <w:tmpl w:val="AD08B0E8"/>
    <w:lvl w:ilvl="0" w:tplc="57665FBC">
      <w:start w:val="1"/>
      <w:numFmt w:val="upperLetter"/>
      <w:lvlText w:val="%1."/>
      <w:lvlJc w:val="left"/>
      <w:pPr>
        <w:ind w:left="1080" w:hanging="360"/>
      </w:pPr>
      <w:rPr>
        <w:rFonts w:ascii="Times New Roman" w:eastAsia="Garamond" w:hAnsi="Times New Roman" w:cs="Times New Roman"/>
        <w:b w:val="0"/>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45E7727E"/>
    <w:multiLevelType w:val="multilevel"/>
    <w:tmpl w:val="34B0CC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64F903F6"/>
    <w:multiLevelType w:val="hybridMultilevel"/>
    <w:tmpl w:val="2F62473C"/>
    <w:lvl w:ilvl="0" w:tplc="04150005">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23"/>
    <w:rsid w:val="00006C4A"/>
    <w:rsid w:val="00165F0F"/>
    <w:rsid w:val="0017632A"/>
    <w:rsid w:val="00260615"/>
    <w:rsid w:val="002730B6"/>
    <w:rsid w:val="002B0E19"/>
    <w:rsid w:val="0032610C"/>
    <w:rsid w:val="00376A12"/>
    <w:rsid w:val="004D3CB7"/>
    <w:rsid w:val="005A4B09"/>
    <w:rsid w:val="005E6F5E"/>
    <w:rsid w:val="005F04B3"/>
    <w:rsid w:val="005F6745"/>
    <w:rsid w:val="00775741"/>
    <w:rsid w:val="0078582D"/>
    <w:rsid w:val="00927BAE"/>
    <w:rsid w:val="00A01490"/>
    <w:rsid w:val="00AD012F"/>
    <w:rsid w:val="00AD1C97"/>
    <w:rsid w:val="00B96AF4"/>
    <w:rsid w:val="00C77FE8"/>
    <w:rsid w:val="00C9727D"/>
    <w:rsid w:val="00D61E23"/>
    <w:rsid w:val="00D847B2"/>
    <w:rsid w:val="00EB1AD2"/>
    <w:rsid w:val="00F06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A706"/>
  <w15:docId w15:val="{DF39AE49-5E72-40A5-B70F-64572D7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2730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30B6"/>
  </w:style>
  <w:style w:type="paragraph" w:styleId="Stopka">
    <w:name w:val="footer"/>
    <w:basedOn w:val="Normalny"/>
    <w:link w:val="StopkaZnak"/>
    <w:uiPriority w:val="99"/>
    <w:unhideWhenUsed/>
    <w:rsid w:val="002730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0B6"/>
  </w:style>
  <w:style w:type="paragraph" w:styleId="Akapitzlist">
    <w:name w:val="List Paragraph"/>
    <w:basedOn w:val="Normalny"/>
    <w:uiPriority w:val="34"/>
    <w:qFormat/>
    <w:rsid w:val="00F069E3"/>
    <w:pPr>
      <w:spacing w:after="0" w:line="240" w:lineRule="auto"/>
      <w:ind w:left="72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3s6frIZu8/bX4XJEWRxTj0BQbw==">CgMxLjA4AHIhMVplWmdJWjZzTzlBTmdfckxzRjJSVl9LV0RIQ3dJdmtx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594</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Erasmus</dc:creator>
  <cp:lastModifiedBy>Konto Microsoft</cp:lastModifiedBy>
  <cp:revision>3</cp:revision>
  <dcterms:created xsi:type="dcterms:W3CDTF">2024-11-14T11:38:00Z</dcterms:created>
  <dcterms:modified xsi:type="dcterms:W3CDTF">2024-12-02T11:02:00Z</dcterms:modified>
</cp:coreProperties>
</file>